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3DC16" w14:textId="14720138" w:rsidR="00D60050" w:rsidRPr="0083164D" w:rsidRDefault="009228D0" w:rsidP="00CD49EB">
      <w:pPr>
        <w:autoSpaceDE/>
        <w:autoSpaceDN/>
        <w:rPr>
          <w:rFonts w:ascii="標楷體" w:eastAsia="標楷體" w:hAnsi="標楷體" w:cs="Times New Roman"/>
          <w:b/>
          <w:bCs/>
          <w:color w:val="0070C0"/>
          <w:spacing w:val="-40"/>
          <w:w w:val="95"/>
          <w:kern w:val="2"/>
          <w:sz w:val="48"/>
          <w:szCs w:val="48"/>
          <w:shd w:val="clear" w:color="auto" w:fill="FFFFFF"/>
        </w:rPr>
      </w:pPr>
      <w:r w:rsidRPr="0083164D">
        <w:rPr>
          <w:rFonts w:ascii="標楷體" w:eastAsia="標楷體" w:hAnsi="標楷體" w:cs="Times New Roman"/>
          <w:b/>
          <w:bCs/>
          <w:i/>
          <w:iCs/>
          <w:noProof/>
          <w:color w:val="0070C0"/>
          <w:spacing w:val="-40"/>
          <w:kern w:val="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CA5CB" wp14:editId="6A837A53">
                <wp:simplePos x="0" y="0"/>
                <wp:positionH relativeFrom="page">
                  <wp:posOffset>6086476</wp:posOffset>
                </wp:positionH>
                <wp:positionV relativeFrom="paragraph">
                  <wp:posOffset>-456565</wp:posOffset>
                </wp:positionV>
                <wp:extent cx="1475616" cy="1049831"/>
                <wp:effectExtent l="0" t="57150" r="0" b="74295"/>
                <wp:wrapNone/>
                <wp:docPr id="1" name="爆炸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57151">
                          <a:off x="0" y="0"/>
                          <a:ext cx="1475616" cy="1049831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3302D2" w14:textId="6A546530" w:rsidR="009228D0" w:rsidRPr="00A54A75" w:rsidRDefault="009228D0" w:rsidP="00C34093">
                            <w:pPr>
                              <w:ind w:leftChars="-128" w:left="-141" w:rightChars="-156" w:right="-343" w:hangingChars="64" w:hanging="141"/>
                              <w:jc w:val="center"/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</w:pPr>
                            <w:r w:rsidRPr="00A54A75">
                              <w:rPr>
                                <w:rFonts w:eastAsiaTheme="minorEastAsia" w:hint="eastAsia"/>
                                <w:b/>
                                <w:color w:val="000000" w:themeColor="text1"/>
                              </w:rPr>
                              <w:t>歡迎</w:t>
                            </w:r>
                            <w:r w:rsidRPr="00A54A75"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  <w:br/>
                            </w:r>
                            <w:r w:rsidRPr="00A54A75"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  <w:t>免</w:t>
                            </w:r>
                            <w:r w:rsidRPr="00A54A75">
                              <w:rPr>
                                <w:rFonts w:eastAsiaTheme="minorEastAsia" w:hint="eastAsia"/>
                                <w:b/>
                                <w:color w:val="000000" w:themeColor="text1"/>
                              </w:rPr>
                              <w:t>費</w:t>
                            </w:r>
                            <w:r w:rsidRPr="00A54A75"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  <w:t>參加！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CA5CB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炸 2 1" o:spid="_x0000_s1026" type="#_x0000_t72" style="position:absolute;margin-left:479.25pt;margin-top:-35.95pt;width:116.2pt;height:82.65pt;rotation:-592936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" fillcolor="yellow" strokecolor="#a5a5a5 [2092]" strokeweight="1.5pt">
                <v:stroke endcap="round"/>
                <v:textbox>
                  <w:txbxContent>
                    <w:p w14:paraId="4D3302D2" w14:textId="6A546530" w:rsidR="009228D0" w:rsidRPr="00A54A75" w:rsidRDefault="009228D0" w:rsidP="00C34093">
                      <w:pPr>
                        <w:ind w:leftChars="-128" w:left="-141" w:rightChars="-156" w:right="-343" w:hangingChars="64" w:hanging="141"/>
                        <w:jc w:val="center"/>
                        <w:rPr>
                          <w:rFonts w:eastAsiaTheme="minorEastAsia"/>
                          <w:b/>
                          <w:color w:val="000000" w:themeColor="text1"/>
                        </w:rPr>
                      </w:pPr>
                      <w:r w:rsidRPr="00A54A75">
                        <w:rPr>
                          <w:rFonts w:eastAsiaTheme="minorEastAsia" w:hint="eastAsia"/>
                          <w:b/>
                          <w:color w:val="000000" w:themeColor="text1"/>
                        </w:rPr>
                        <w:t>歡迎</w:t>
                      </w:r>
                      <w:r w:rsidRPr="00A54A75">
                        <w:rPr>
                          <w:rFonts w:eastAsiaTheme="minorEastAsia"/>
                          <w:b/>
                          <w:color w:val="000000" w:themeColor="text1"/>
                        </w:rPr>
                        <w:br/>
                      </w:r>
                      <w:r w:rsidRPr="00A54A75">
                        <w:rPr>
                          <w:rFonts w:eastAsiaTheme="minorEastAsia"/>
                          <w:b/>
                          <w:color w:val="000000" w:themeColor="text1"/>
                        </w:rPr>
                        <w:t>免</w:t>
                      </w:r>
                      <w:r w:rsidRPr="00A54A75">
                        <w:rPr>
                          <w:rFonts w:eastAsiaTheme="minorEastAsia" w:hint="eastAsia"/>
                          <w:b/>
                          <w:color w:val="000000" w:themeColor="text1"/>
                        </w:rPr>
                        <w:t>費</w:t>
                      </w:r>
                      <w:r w:rsidRPr="00A54A75">
                        <w:rPr>
                          <w:rFonts w:eastAsiaTheme="minorEastAsia"/>
                          <w:b/>
                          <w:color w:val="000000" w:themeColor="text1"/>
                        </w:rPr>
                        <w:t>參加！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164D" w:rsidRPr="0083164D">
        <w:rPr>
          <w:rFonts w:ascii="微軟正黑體" w:eastAsia="微軟正黑體" w:hAnsi="微軟正黑體" w:cs="Times New Roman"/>
          <w:b/>
          <w:bCs/>
          <w:color w:val="0070C0"/>
          <w:spacing w:val="-40"/>
          <w:w w:val="95"/>
          <w:kern w:val="2"/>
          <w:sz w:val="48"/>
          <w:szCs w:val="48"/>
          <w:shd w:val="clear" w:color="auto" w:fill="FFFFFF"/>
        </w:rPr>
        <w:t>2025國際創新研發合作補助計畫</w:t>
      </w:r>
      <w:r w:rsidR="0083164D" w:rsidRPr="0083164D">
        <w:rPr>
          <w:rFonts w:ascii="微軟正黑體" w:eastAsia="微軟正黑體" w:hAnsi="微軟正黑體" w:cs="Times New Roman" w:hint="eastAsia"/>
          <w:b/>
          <w:bCs/>
          <w:color w:val="0070C0"/>
          <w:spacing w:val="-40"/>
          <w:w w:val="95"/>
          <w:kern w:val="2"/>
          <w:sz w:val="48"/>
          <w:szCs w:val="48"/>
          <w:shd w:val="clear" w:color="auto" w:fill="FFFFFF"/>
        </w:rPr>
        <w:t>徵案說明會</w:t>
      </w:r>
    </w:p>
    <w:p w14:paraId="5DD34009" w14:textId="4EB2B3AE" w:rsidR="00E6680A" w:rsidRPr="00310660" w:rsidRDefault="00CD49EB" w:rsidP="00310660">
      <w:pPr>
        <w:pStyle w:val="a3"/>
        <w:spacing w:beforeLines="100" w:before="240" w:line="400" w:lineRule="exact"/>
        <w:ind w:leftChars="64" w:left="141" w:right="-142"/>
        <w:rPr>
          <w:rFonts w:ascii="微軟正黑體" w:eastAsia="微軟正黑體" w:hAnsi="微軟正黑體" w:cs="Times New Roman"/>
          <w:bCs/>
          <w:kern w:val="2"/>
          <w:sz w:val="25"/>
          <w:szCs w:val="25"/>
        </w:rPr>
      </w:pPr>
      <w:r w:rsidRPr="00CD49EB">
        <w:rPr>
          <w:rFonts w:ascii="微軟正黑體" w:eastAsia="微軟正黑體" w:hAnsi="微軟正黑體" w:cs="Times New Roman" w:hint="eastAsia"/>
          <w:bCs/>
          <w:kern w:val="2"/>
          <w:sz w:val="25"/>
          <w:szCs w:val="25"/>
        </w:rPr>
        <w:t>攜手歐洲，共創研發新局！</w:t>
      </w:r>
      <w:r>
        <w:rPr>
          <w:rFonts w:ascii="微軟正黑體" w:eastAsia="微軟正黑體" w:hAnsi="微軟正黑體" w:cs="Times New Roman"/>
          <w:bCs/>
          <w:kern w:val="2"/>
          <w:sz w:val="25"/>
          <w:szCs w:val="25"/>
        </w:rPr>
        <w:br/>
      </w:r>
      <w:r w:rsidRPr="00CD49EB">
        <w:rPr>
          <w:rFonts w:ascii="微軟正黑體" w:eastAsia="微軟正黑體" w:hAnsi="微軟正黑體" w:cs="Times New Roman" w:hint="eastAsia"/>
          <w:bCs/>
          <w:kern w:val="2"/>
          <w:sz w:val="25"/>
          <w:szCs w:val="25"/>
        </w:rPr>
        <w:t>為強化我國產業國際研發能量，經濟部產業技術司聯合歐盟、</w:t>
      </w:r>
      <w:r w:rsidRPr="00CD49EB">
        <w:rPr>
          <w:rFonts w:ascii="微軟正黑體" w:eastAsia="微軟正黑體" w:hAnsi="微軟正黑體" w:cs="Times New Roman"/>
          <w:bCs/>
          <w:kern w:val="2"/>
          <w:sz w:val="25"/>
          <w:szCs w:val="25"/>
        </w:rPr>
        <w:t>EUREKA跨國科</w:t>
      </w:r>
      <w:proofErr w:type="gramStart"/>
      <w:r w:rsidRPr="00CD49EB">
        <w:rPr>
          <w:rFonts w:ascii="微軟正黑體" w:eastAsia="微軟正黑體" w:hAnsi="微軟正黑體" w:cs="Times New Roman"/>
          <w:bCs/>
          <w:kern w:val="2"/>
          <w:sz w:val="25"/>
          <w:szCs w:val="25"/>
        </w:rPr>
        <w:t>研</w:t>
      </w:r>
      <w:proofErr w:type="gramEnd"/>
      <w:r w:rsidRPr="00CD49EB">
        <w:rPr>
          <w:rFonts w:ascii="微軟正黑體" w:eastAsia="微軟正黑體" w:hAnsi="微軟正黑體" w:cs="Times New Roman"/>
          <w:bCs/>
          <w:kern w:val="2"/>
          <w:sz w:val="25"/>
          <w:szCs w:val="25"/>
        </w:rPr>
        <w:t>組織及德國、西班牙、捷克、以色列等國，攜手打造</w:t>
      </w:r>
      <w:proofErr w:type="gramStart"/>
      <w:r w:rsidRPr="00CD49EB">
        <w:rPr>
          <w:rFonts w:ascii="微軟正黑體" w:eastAsia="微軟正黑體" w:hAnsi="微軟正黑體" w:cs="Times New Roman"/>
          <w:bCs/>
          <w:kern w:val="2"/>
          <w:sz w:val="25"/>
          <w:szCs w:val="25"/>
        </w:rPr>
        <w:t>臺</w:t>
      </w:r>
      <w:proofErr w:type="gramEnd"/>
      <w:r w:rsidRPr="00CD49EB">
        <w:rPr>
          <w:rFonts w:ascii="微軟正黑體" w:eastAsia="微軟正黑體" w:hAnsi="微軟正黑體" w:cs="Times New Roman"/>
          <w:bCs/>
          <w:kern w:val="2"/>
          <w:sz w:val="25"/>
          <w:szCs w:val="25"/>
        </w:rPr>
        <w:t>歐盟多雙邊研發合作平台，透過「A+企業創新研發淬</w:t>
      </w:r>
      <w:proofErr w:type="gramStart"/>
      <w:r w:rsidRPr="00CD49EB">
        <w:rPr>
          <w:rFonts w:ascii="微軟正黑體" w:eastAsia="微軟正黑體" w:hAnsi="微軟正黑體" w:cs="Times New Roman" w:hint="eastAsia"/>
          <w:bCs/>
          <w:kern w:val="2"/>
          <w:sz w:val="25"/>
          <w:szCs w:val="25"/>
        </w:rPr>
        <w:t>鍊</w:t>
      </w:r>
      <w:proofErr w:type="gramEnd"/>
      <w:r w:rsidRPr="00CD49EB">
        <w:rPr>
          <w:rFonts w:ascii="微軟正黑體" w:eastAsia="微軟正黑體" w:hAnsi="微軟正黑體" w:cs="Times New Roman" w:hint="eastAsia"/>
          <w:bCs/>
          <w:kern w:val="2"/>
          <w:sz w:val="25"/>
          <w:szCs w:val="25"/>
        </w:rPr>
        <w:t>計畫」提供補助，鼓勵我國企業與國際產學</w:t>
      </w:r>
      <w:proofErr w:type="gramStart"/>
      <w:r w:rsidRPr="00CD49EB">
        <w:rPr>
          <w:rFonts w:ascii="微軟正黑體" w:eastAsia="微軟正黑體" w:hAnsi="微軟正黑體" w:cs="Times New Roman" w:hint="eastAsia"/>
          <w:bCs/>
          <w:kern w:val="2"/>
          <w:sz w:val="25"/>
          <w:szCs w:val="25"/>
        </w:rPr>
        <w:t>研</w:t>
      </w:r>
      <w:proofErr w:type="gramEnd"/>
      <w:r w:rsidRPr="00CD49EB">
        <w:rPr>
          <w:rFonts w:ascii="微軟正黑體" w:eastAsia="微軟正黑體" w:hAnsi="微軟正黑體" w:cs="Times New Roman" w:hint="eastAsia"/>
          <w:bCs/>
          <w:kern w:val="2"/>
          <w:sz w:val="25"/>
          <w:szCs w:val="25"/>
        </w:rPr>
        <w:t>機構展開實質合作，搶攻全球市場新商機！</w:t>
      </w:r>
      <w:r>
        <w:rPr>
          <w:rFonts w:ascii="微軟正黑體" w:eastAsia="微軟正黑體" w:hAnsi="微軟正黑體" w:cs="Times New Roman"/>
          <w:bCs/>
          <w:kern w:val="2"/>
          <w:sz w:val="25"/>
          <w:szCs w:val="25"/>
        </w:rPr>
        <w:br/>
      </w:r>
      <w:r w:rsidRPr="00CD49EB">
        <w:rPr>
          <w:rFonts w:ascii="微軟正黑體" w:eastAsia="微軟正黑體" w:hAnsi="微軟正黑體" w:cs="Times New Roman" w:hint="eastAsia"/>
          <w:bCs/>
          <w:kern w:val="2"/>
          <w:sz w:val="25"/>
          <w:szCs w:val="25"/>
        </w:rPr>
        <w:t>經濟部產業技術司特別舉辦計畫說明會，說明計畫目標、合作領域、補助內容與申請方式，協助業者掌握機會、加速布局國際，歡迎有志拓展海外市場的企業踴躍參加，共同開創臺灣產業研發新未來！</w:t>
      </w:r>
      <w:r w:rsidR="001E11AC" w:rsidRPr="00626ECC">
        <w:rPr>
          <w:rFonts w:eastAsiaTheme="minorEastAsia"/>
          <w:color w:val="393939"/>
          <w:spacing w:val="-5"/>
          <w:sz w:val="16"/>
          <w:szCs w:val="16"/>
        </w:rPr>
        <w:br/>
      </w:r>
      <w:r w:rsidR="00183A45" w:rsidRPr="00AE3EC5">
        <w:rPr>
          <w:rFonts w:ascii="微軟正黑體" w:eastAsia="微軟正黑體" w:hAnsi="微軟正黑體" w:cs="微軟正黑體"/>
          <w:b/>
          <w:bCs/>
          <w:color w:val="393939"/>
        </w:rPr>
        <w:t>時間：2025年</w:t>
      </w:r>
      <w:r w:rsidR="00683DD8">
        <w:rPr>
          <w:rFonts w:ascii="微軟正黑體" w:eastAsia="微軟正黑體" w:hAnsi="微軟正黑體" w:cs="微軟正黑體" w:hint="eastAsia"/>
          <w:b/>
          <w:bCs/>
          <w:color w:val="393939"/>
        </w:rPr>
        <w:t xml:space="preserve"> 5</w:t>
      </w:r>
      <w:r w:rsidR="00183A45" w:rsidRPr="00AE3EC5">
        <w:rPr>
          <w:rFonts w:ascii="微軟正黑體" w:eastAsia="微軟正黑體" w:hAnsi="微軟正黑體" w:cs="微軟正黑體"/>
          <w:b/>
          <w:bCs/>
          <w:color w:val="393939"/>
        </w:rPr>
        <w:t>月</w:t>
      </w:r>
      <w:r w:rsidR="00683DD8">
        <w:rPr>
          <w:rFonts w:ascii="微軟正黑體" w:eastAsia="微軟正黑體" w:hAnsi="微軟正黑體" w:cs="微軟正黑體" w:hint="eastAsia"/>
          <w:b/>
          <w:bCs/>
          <w:color w:val="393939"/>
        </w:rPr>
        <w:t xml:space="preserve"> 2</w:t>
      </w:r>
      <w:r>
        <w:rPr>
          <w:rFonts w:ascii="微軟正黑體" w:eastAsia="微軟正黑體" w:hAnsi="微軟正黑體" w:cs="微軟正黑體" w:hint="eastAsia"/>
          <w:b/>
          <w:bCs/>
          <w:color w:val="393939"/>
        </w:rPr>
        <w:t>2</w:t>
      </w:r>
      <w:r w:rsidR="00183A45" w:rsidRPr="00AE3EC5">
        <w:rPr>
          <w:rFonts w:ascii="微軟正黑體" w:eastAsia="微軟正黑體" w:hAnsi="微軟正黑體" w:cs="微軟正黑體"/>
          <w:b/>
          <w:bCs/>
          <w:color w:val="393939"/>
        </w:rPr>
        <w:t>日 下午14:00-1</w:t>
      </w:r>
      <w:r w:rsidR="00152D99" w:rsidRPr="00AE3EC5">
        <w:rPr>
          <w:rFonts w:ascii="微軟正黑體" w:eastAsia="微軟正黑體" w:hAnsi="微軟正黑體" w:cs="微軟正黑體" w:hint="eastAsia"/>
          <w:b/>
          <w:bCs/>
          <w:color w:val="393939"/>
        </w:rPr>
        <w:t>6</w:t>
      </w:r>
      <w:r w:rsidR="00183A45" w:rsidRPr="00AE3EC5">
        <w:rPr>
          <w:rFonts w:ascii="微軟正黑體" w:eastAsia="微軟正黑體" w:hAnsi="微軟正黑體" w:cs="微軟正黑體"/>
          <w:b/>
          <w:bCs/>
          <w:color w:val="393939"/>
        </w:rPr>
        <w:t>:</w:t>
      </w:r>
      <w:r>
        <w:rPr>
          <w:rFonts w:ascii="微軟正黑體" w:eastAsia="微軟正黑體" w:hAnsi="微軟正黑體" w:cs="微軟正黑體" w:hint="eastAsia"/>
          <w:b/>
          <w:bCs/>
          <w:color w:val="393939"/>
        </w:rPr>
        <w:t>0</w:t>
      </w:r>
      <w:r w:rsidR="00183A45" w:rsidRPr="00AE3EC5">
        <w:rPr>
          <w:rFonts w:ascii="微軟正黑體" w:eastAsia="微軟正黑體" w:hAnsi="微軟正黑體" w:cs="微軟正黑體"/>
          <w:b/>
          <w:bCs/>
          <w:color w:val="393939"/>
        </w:rPr>
        <w:t>0</w:t>
      </w:r>
    </w:p>
    <w:p w14:paraId="0C4C7CB4" w14:textId="767D6881" w:rsidR="00D60050" w:rsidRPr="00AE3EC5" w:rsidRDefault="00183A45" w:rsidP="00186728">
      <w:pPr>
        <w:pStyle w:val="a3"/>
        <w:spacing w:afterLines="50" w:after="120" w:line="320" w:lineRule="exact"/>
        <w:ind w:leftChars="64" w:left="141" w:right="2130"/>
        <w:rPr>
          <w:rFonts w:ascii="微軟正黑體" w:eastAsia="微軟正黑體" w:hAnsi="微軟正黑體" w:cs="微軟正黑體"/>
          <w:b/>
          <w:bCs/>
          <w:color w:val="393939"/>
        </w:rPr>
      </w:pPr>
      <w:r w:rsidRPr="00AE3EC5">
        <w:rPr>
          <w:rFonts w:ascii="微軟正黑體" w:eastAsia="微軟正黑體" w:hAnsi="微軟正黑體" w:cs="微軟正黑體"/>
          <w:b/>
          <w:bCs/>
          <w:color w:val="393939"/>
        </w:rPr>
        <w:t>地點：</w:t>
      </w:r>
      <w:r w:rsidR="00CD49EB" w:rsidRPr="00CD49EB">
        <w:rPr>
          <w:rFonts w:ascii="微軟正黑體" w:eastAsia="微軟正黑體" w:hAnsi="微軟正黑體" w:cs="微軟正黑體"/>
          <w:b/>
          <w:bCs/>
          <w:color w:val="393939"/>
        </w:rPr>
        <w:t>106台北市大安區忠孝東路三段</w:t>
      </w:r>
      <w:proofErr w:type="gramStart"/>
      <w:r w:rsidR="00CD49EB" w:rsidRPr="00CD49EB">
        <w:rPr>
          <w:rFonts w:ascii="微軟正黑體" w:eastAsia="微軟正黑體" w:hAnsi="微軟正黑體" w:cs="微軟正黑體"/>
          <w:b/>
          <w:bCs/>
          <w:color w:val="393939"/>
        </w:rPr>
        <w:t>1號億</w:t>
      </w:r>
      <w:proofErr w:type="gramEnd"/>
      <w:r w:rsidR="00CD49EB" w:rsidRPr="00CD49EB">
        <w:rPr>
          <w:rFonts w:ascii="微軟正黑體" w:eastAsia="微軟正黑體" w:hAnsi="微軟正黑體" w:cs="微軟正黑體"/>
          <w:b/>
          <w:bCs/>
          <w:color w:val="393939"/>
        </w:rPr>
        <w:t>光大樓2樓</w:t>
      </w:r>
      <w:r w:rsidR="00CD49EB">
        <w:rPr>
          <w:rFonts w:ascii="微軟正黑體" w:eastAsia="微軟正黑體" w:hAnsi="微軟正黑體" w:cs="微軟正黑體" w:hint="eastAsia"/>
          <w:b/>
          <w:bCs/>
          <w:color w:val="393939"/>
        </w:rPr>
        <w:t xml:space="preserve"> </w:t>
      </w:r>
      <w:r w:rsidR="008A703D">
        <w:rPr>
          <w:rFonts w:ascii="微軟正黑體" w:eastAsia="微軟正黑體" w:hAnsi="微軟正黑體" w:cs="微軟正黑體" w:hint="eastAsia"/>
          <w:b/>
          <w:bCs/>
          <w:color w:val="393939"/>
        </w:rPr>
        <w:t>(</w:t>
      </w:r>
      <w:proofErr w:type="gramStart"/>
      <w:r w:rsidR="00CD49EB" w:rsidRPr="00CD49EB">
        <w:rPr>
          <w:rFonts w:ascii="微軟正黑體" w:eastAsia="微軟正黑體" w:hAnsi="微軟正黑體" w:cs="微軟正黑體" w:hint="eastAsia"/>
          <w:b/>
          <w:bCs/>
          <w:color w:val="393939"/>
        </w:rPr>
        <w:t>貝塔廳</w:t>
      </w:r>
      <w:proofErr w:type="gramEnd"/>
      <w:r w:rsidR="00CD49EB" w:rsidRPr="00CD49EB">
        <w:rPr>
          <w:rFonts w:ascii="微軟正黑體" w:eastAsia="微軟正黑體" w:hAnsi="微軟正黑體" w:cs="微軟正黑體"/>
          <w:b/>
          <w:bCs/>
          <w:color w:val="393939"/>
        </w:rPr>
        <w:t>201</w:t>
      </w:r>
      <w:r w:rsidR="008A703D">
        <w:rPr>
          <w:rFonts w:ascii="微軟正黑體" w:eastAsia="微軟正黑體" w:hAnsi="微軟正黑體" w:cs="微軟正黑體" w:hint="eastAsia"/>
          <w:b/>
          <w:bCs/>
          <w:color w:val="393939"/>
        </w:rPr>
        <w:t>)</w:t>
      </w:r>
    </w:p>
    <w:p w14:paraId="4B9460E3" w14:textId="71186143" w:rsidR="00D954BB" w:rsidRDefault="00183A45" w:rsidP="00186728">
      <w:pPr>
        <w:pStyle w:val="a3"/>
        <w:spacing w:afterLines="50" w:after="120" w:line="320" w:lineRule="exact"/>
        <w:ind w:leftChars="64" w:left="141" w:right="2130"/>
        <w:rPr>
          <w:rFonts w:ascii="微軟正黑體" w:eastAsia="微軟正黑體" w:hAnsi="微軟正黑體" w:cs="微軟正黑體"/>
          <w:b/>
          <w:bCs/>
          <w:color w:val="393939"/>
        </w:rPr>
      </w:pPr>
      <w:r w:rsidRPr="00AE3EC5">
        <w:rPr>
          <w:rFonts w:ascii="微軟正黑體" w:eastAsia="微軟正黑體" w:hAnsi="微軟正黑體" w:cs="微軟正黑體"/>
          <w:b/>
          <w:bCs/>
          <w:color w:val="393939"/>
        </w:rPr>
        <w:t>主辦單位：</w:t>
      </w:r>
      <w:r w:rsidR="00D954BB" w:rsidRPr="00D954BB">
        <w:rPr>
          <w:rFonts w:ascii="微軟正黑體" w:eastAsia="微軟正黑體" w:hAnsi="微軟正黑體" w:cs="微軟正黑體" w:hint="eastAsia"/>
          <w:b/>
          <w:bCs/>
          <w:color w:val="393939"/>
        </w:rPr>
        <w:t>經濟部產業技術司</w:t>
      </w:r>
    </w:p>
    <w:p w14:paraId="7FEF8BDC" w14:textId="2D222E2C" w:rsidR="00E6680A" w:rsidRPr="008A07E1" w:rsidRDefault="00D954BB" w:rsidP="00186728">
      <w:pPr>
        <w:pStyle w:val="a3"/>
        <w:spacing w:afterLines="50" w:after="120" w:line="400" w:lineRule="exact"/>
        <w:ind w:leftChars="65" w:left="1386" w:right="-425" w:hangingChars="518" w:hanging="1243"/>
        <w:rPr>
          <w:rFonts w:ascii="微軟正黑體" w:eastAsia="微軟正黑體" w:hAnsi="微軟正黑體" w:cs="微軟正黑體"/>
          <w:b/>
          <w:bCs/>
          <w:color w:val="393939"/>
        </w:rPr>
      </w:pPr>
      <w:r w:rsidRPr="00D954BB">
        <w:rPr>
          <w:rFonts w:ascii="微軟正黑體" w:eastAsia="微軟正黑體" w:hAnsi="微軟正黑體" w:cs="微軟正黑體" w:hint="eastAsia"/>
          <w:b/>
          <w:bCs/>
          <w:color w:val="393939"/>
        </w:rPr>
        <w:t>協辦單位：工業技術研究院、</w:t>
      </w:r>
      <w:r w:rsidR="006C00E3" w:rsidRPr="00AE3EC5">
        <w:rPr>
          <w:rFonts w:ascii="微軟正黑體" w:eastAsia="微軟正黑體" w:hAnsi="微軟正黑體" w:cs="微軟正黑體"/>
          <w:b/>
          <w:bCs/>
          <w:color w:val="393939"/>
        </w:rPr>
        <w:t>台灣區電機電子工業同業公會</w:t>
      </w:r>
      <w:r w:rsidR="008A07E1">
        <w:rPr>
          <w:rFonts w:ascii="微軟正黑體" w:eastAsia="微軟正黑體" w:hAnsi="微軟正黑體" w:cs="微軟正黑體" w:hint="eastAsia"/>
          <w:b/>
          <w:bCs/>
          <w:color w:val="393939"/>
        </w:rPr>
        <w:t>、</w:t>
      </w:r>
      <w:r w:rsidR="00285900" w:rsidRPr="00285900">
        <w:rPr>
          <w:rFonts w:ascii="微軟正黑體" w:eastAsia="微軟正黑體" w:hAnsi="微軟正黑體" w:cs="微軟正黑體" w:hint="eastAsia"/>
          <w:b/>
          <w:bCs/>
          <w:color w:val="393939"/>
        </w:rPr>
        <w:t>臺灣機械工業同業公會</w:t>
      </w:r>
      <w:r w:rsidR="008A07E1">
        <w:rPr>
          <w:rFonts w:ascii="微軟正黑體" w:eastAsia="微軟正黑體" w:hAnsi="微軟正黑體" w:cs="微軟正黑體" w:hint="eastAsia"/>
          <w:b/>
          <w:bCs/>
          <w:color w:val="393939"/>
        </w:rPr>
        <w:t>、</w:t>
      </w:r>
      <w:r w:rsidR="001F29FD" w:rsidRPr="008A07E1">
        <w:rPr>
          <w:rFonts w:ascii="微軟正黑體" w:eastAsia="微軟正黑體" w:hAnsi="微軟正黑體" w:cs="微軟正黑體" w:hint="eastAsia"/>
          <w:b/>
          <w:bCs/>
          <w:color w:val="393939"/>
        </w:rPr>
        <w:t>台灣</w:t>
      </w:r>
      <w:proofErr w:type="gramStart"/>
      <w:r w:rsidR="001F29FD" w:rsidRPr="008A07E1">
        <w:rPr>
          <w:rFonts w:ascii="微軟正黑體" w:eastAsia="微軟正黑體" w:hAnsi="微軟正黑體" w:cs="微軟正黑體" w:hint="eastAsia"/>
          <w:b/>
          <w:bCs/>
          <w:color w:val="393939"/>
        </w:rPr>
        <w:t>工具機暨零</w:t>
      </w:r>
      <w:proofErr w:type="gramEnd"/>
      <w:r w:rsidR="001F29FD" w:rsidRPr="008A07E1">
        <w:rPr>
          <w:rFonts w:ascii="微軟正黑體" w:eastAsia="微軟正黑體" w:hAnsi="微軟正黑體" w:cs="微軟正黑體" w:hint="eastAsia"/>
          <w:b/>
          <w:bCs/>
          <w:color w:val="393939"/>
        </w:rPr>
        <w:t>組件公會</w:t>
      </w:r>
      <w:r w:rsidR="001F29FD">
        <w:rPr>
          <w:rFonts w:ascii="微軟正黑體" w:eastAsia="微軟正黑體" w:hAnsi="微軟正黑體" w:cs="微軟正黑體" w:hint="eastAsia"/>
          <w:b/>
          <w:bCs/>
          <w:color w:val="393939"/>
        </w:rPr>
        <w:t>、</w:t>
      </w:r>
      <w:r w:rsidR="00D824E7" w:rsidRPr="008A07E1">
        <w:rPr>
          <w:rFonts w:ascii="微軟正黑體" w:eastAsia="微軟正黑體" w:hAnsi="微軟正黑體" w:cs="微軟正黑體" w:hint="eastAsia"/>
          <w:b/>
          <w:bCs/>
          <w:color w:val="393939"/>
        </w:rPr>
        <w:t>台灣智慧自動化與機器人協會</w:t>
      </w:r>
      <w:r w:rsidR="00D824E7">
        <w:rPr>
          <w:rFonts w:ascii="微軟正黑體" w:eastAsia="微軟正黑體" w:hAnsi="微軟正黑體" w:cs="微軟正黑體" w:hint="eastAsia"/>
          <w:b/>
          <w:bCs/>
          <w:color w:val="393939"/>
        </w:rPr>
        <w:t>、</w:t>
      </w:r>
      <w:r w:rsidR="00BF2462">
        <w:rPr>
          <w:rFonts w:ascii="微軟正黑體" w:eastAsia="微軟正黑體" w:hAnsi="微軟正黑體" w:cs="微軟正黑體" w:hint="eastAsia"/>
          <w:b/>
          <w:bCs/>
          <w:color w:val="393939"/>
        </w:rPr>
        <w:t>台灣製藥工業同業公會、</w:t>
      </w:r>
      <w:r w:rsidR="00526B16" w:rsidRPr="00526B16">
        <w:rPr>
          <w:rFonts w:ascii="微軟正黑體" w:eastAsia="微軟正黑體" w:hAnsi="微軟正黑體" w:cs="微軟正黑體" w:hint="eastAsia"/>
          <w:b/>
          <w:bCs/>
          <w:color w:val="393939"/>
        </w:rPr>
        <w:t>台灣醫療暨生技器材工業同業公會</w:t>
      </w:r>
      <w:r w:rsidR="00526B16">
        <w:rPr>
          <w:rFonts w:ascii="微軟正黑體" w:eastAsia="微軟正黑體" w:hAnsi="微軟正黑體" w:cs="微軟正黑體" w:hint="eastAsia"/>
          <w:b/>
          <w:bCs/>
          <w:color w:val="393939"/>
        </w:rPr>
        <w:t>、</w:t>
      </w:r>
      <w:r w:rsidR="008A07E1" w:rsidRPr="008A07E1">
        <w:rPr>
          <w:rFonts w:ascii="微軟正黑體" w:eastAsia="微軟正黑體" w:hAnsi="微軟正黑體" w:cs="微軟正黑體" w:hint="eastAsia"/>
          <w:b/>
          <w:bCs/>
          <w:color w:val="393939"/>
        </w:rPr>
        <w:t>嘉義縣亞洲無人機創新園區廠商協進會</w:t>
      </w:r>
    </w:p>
    <w:p w14:paraId="1B2EF2D0" w14:textId="166B6B84" w:rsidR="00186728" w:rsidRDefault="00896996" w:rsidP="00186728">
      <w:pPr>
        <w:pStyle w:val="a3"/>
        <w:spacing w:afterLines="50" w:after="120" w:line="320" w:lineRule="exact"/>
        <w:ind w:leftChars="65" w:left="1386" w:right="-425" w:hangingChars="518" w:hanging="1243"/>
        <w:rPr>
          <w:rFonts w:ascii="微軟正黑體" w:eastAsia="微軟正黑體" w:hAnsi="微軟正黑體"/>
          <w:color w:val="0070C0"/>
        </w:rPr>
      </w:pPr>
      <w:r w:rsidRPr="00F36BD8">
        <w:rPr>
          <w:rFonts w:ascii="微軟正黑體" w:eastAsia="微軟正黑體" w:hAnsi="微軟正黑體" w:cs="微軟正黑體" w:hint="eastAsia"/>
          <w:b/>
          <w:bCs/>
        </w:rPr>
        <w:t>報名</w:t>
      </w:r>
      <w:r w:rsidRPr="00186728">
        <w:rPr>
          <w:rFonts w:ascii="微軟正黑體" w:eastAsia="微軟正黑體" w:hAnsi="微軟正黑體" w:cs="微軟正黑體" w:hint="eastAsia"/>
          <w:b/>
          <w:bCs/>
          <w:color w:val="393939"/>
        </w:rPr>
        <w:t>連結</w:t>
      </w:r>
      <w:r w:rsidRPr="00F36BD8">
        <w:rPr>
          <w:rFonts w:ascii="微軟正黑體" w:eastAsia="微軟正黑體" w:hAnsi="微軟正黑體" w:cs="微軟正黑體"/>
          <w:b/>
          <w:bCs/>
        </w:rPr>
        <w:t>：</w:t>
      </w:r>
      <w:r w:rsidR="00DD61D6">
        <w:rPr>
          <w:rFonts w:ascii="微軟正黑體" w:eastAsia="微軟正黑體" w:hAnsi="微軟正黑體" w:cs="微軟正黑體" w:hint="eastAsia"/>
          <w:b/>
          <w:bCs/>
        </w:rPr>
        <w:t xml:space="preserve"> </w:t>
      </w:r>
      <w:hyperlink r:id="rId6" w:history="1">
        <w:r w:rsidR="00186728" w:rsidRPr="00186728">
          <w:rPr>
            <w:rStyle w:val="aa"/>
            <w:rFonts w:ascii="微軟正黑體" w:eastAsia="微軟正黑體" w:hAnsi="微軟正黑體"/>
            <w:color w:val="0070C0"/>
          </w:rPr>
          <w:t>https://www.teema.org.tw/education.aspx?infoid=49435</w:t>
        </w:r>
      </w:hyperlink>
    </w:p>
    <w:p w14:paraId="0EEB7049" w14:textId="3B125A86" w:rsidR="00186728" w:rsidRDefault="00074F7B" w:rsidP="00186728">
      <w:pPr>
        <w:pStyle w:val="a3"/>
        <w:spacing w:afterLines="50" w:after="120" w:line="320" w:lineRule="exact"/>
        <w:ind w:leftChars="65" w:left="1386" w:right="-425" w:hangingChars="518" w:hanging="1243"/>
        <w:rPr>
          <w:rFonts w:ascii="微軟正黑體" w:eastAsia="微軟正黑體" w:hAnsi="微軟正黑體" w:cs="微軟正黑體"/>
          <w:b/>
          <w:bCs/>
          <w:color w:val="393939"/>
        </w:rPr>
      </w:pPr>
      <w:r w:rsidRPr="00900868">
        <w:rPr>
          <w:rFonts w:ascii="微軟正黑體" w:eastAsia="微軟正黑體" w:hAnsi="微軟正黑體" w:cs="微軟正黑體" w:hint="eastAsia"/>
          <w:b/>
          <w:bCs/>
        </w:rPr>
        <w:t>連絡方式</w:t>
      </w:r>
      <w:r w:rsidRPr="00AE3EC5">
        <w:rPr>
          <w:rFonts w:ascii="微軟正黑體" w:eastAsia="微軟正黑體" w:hAnsi="微軟正黑體" w:cs="微軟正黑體"/>
          <w:b/>
          <w:bCs/>
          <w:color w:val="393939"/>
        </w:rPr>
        <w:t>：</w:t>
      </w:r>
      <w:r w:rsidR="00B1416F" w:rsidRPr="00B1416F">
        <w:rPr>
          <w:rFonts w:ascii="微軟正黑體" w:eastAsia="微軟正黑體" w:hAnsi="微軟正黑體" w:cs="微軟正黑體" w:hint="eastAsia"/>
          <w:b/>
          <w:bCs/>
          <w:color w:val="393939"/>
        </w:rPr>
        <w:t>電</w:t>
      </w:r>
      <w:proofErr w:type="gramStart"/>
      <w:r w:rsidR="00186728">
        <w:rPr>
          <w:rFonts w:ascii="微軟正黑體" w:eastAsia="微軟正黑體" w:hAnsi="微軟正黑體" w:cs="微軟正黑體" w:hint="eastAsia"/>
          <w:b/>
          <w:bCs/>
          <w:color w:val="393939"/>
        </w:rPr>
        <w:t>電</w:t>
      </w:r>
      <w:proofErr w:type="gramEnd"/>
      <w:r w:rsidR="00B1416F" w:rsidRPr="00B1416F">
        <w:rPr>
          <w:rFonts w:ascii="微軟正黑體" w:eastAsia="微軟正黑體" w:hAnsi="微軟正黑體" w:cs="微軟正黑體" w:hint="eastAsia"/>
          <w:b/>
          <w:bCs/>
          <w:color w:val="393939"/>
        </w:rPr>
        <w:t>公會-</w:t>
      </w:r>
      <w:r w:rsidR="00B1416F">
        <w:rPr>
          <w:rFonts w:ascii="微軟正黑體" w:eastAsia="微軟正黑體" w:hAnsi="微軟正黑體" w:cs="微軟正黑體" w:hint="eastAsia"/>
          <w:b/>
          <w:bCs/>
          <w:color w:val="393939"/>
        </w:rPr>
        <w:t xml:space="preserve">吳先生 </w:t>
      </w:r>
      <w:r w:rsidR="007D55D4">
        <w:rPr>
          <w:rFonts w:ascii="微軟正黑體" w:eastAsia="微軟正黑體" w:hAnsi="微軟正黑體" w:cs="微軟正黑體" w:hint="eastAsia"/>
          <w:b/>
          <w:bCs/>
          <w:color w:val="393939"/>
        </w:rPr>
        <w:t xml:space="preserve">02-87926666#219 </w:t>
      </w:r>
      <w:r w:rsidR="00186728">
        <w:rPr>
          <w:rFonts w:ascii="微軟正黑體" w:eastAsia="微軟正黑體" w:hAnsi="微軟正黑體" w:cs="微軟正黑體"/>
          <w:b/>
          <w:bCs/>
          <w:color w:val="393939"/>
        </w:rPr>
        <w:t xml:space="preserve">  E-mail:  </w:t>
      </w:r>
      <w:hyperlink r:id="rId7" w:history="1">
        <w:r w:rsidR="00186728" w:rsidRPr="00186728">
          <w:rPr>
            <w:rStyle w:val="aa"/>
            <w:rFonts w:ascii="微軟正黑體" w:eastAsia="微軟正黑體" w:hAnsi="微軟正黑體" w:cs="微軟正黑體" w:hint="eastAsia"/>
            <w:b/>
            <w:bCs/>
            <w:color w:val="0070C0"/>
          </w:rPr>
          <w:t>jeff@teema.org.tw</w:t>
        </w:r>
      </w:hyperlink>
    </w:p>
    <w:p w14:paraId="4EFD1BBC" w14:textId="793F6394" w:rsidR="00E6680A" w:rsidRPr="00186728" w:rsidRDefault="00D60050" w:rsidP="00186728">
      <w:pPr>
        <w:pStyle w:val="a3"/>
        <w:spacing w:afterLines="50" w:after="120" w:line="320" w:lineRule="exact"/>
        <w:ind w:leftChars="65" w:left="1365" w:right="-425" w:hangingChars="518" w:hanging="1222"/>
        <w:rPr>
          <w:rFonts w:ascii="微軟正黑體" w:eastAsia="微軟正黑體" w:hAnsi="微軟正黑體" w:cs="微軟正黑體"/>
          <w:b/>
          <w:bCs/>
        </w:rPr>
      </w:pPr>
      <w:r w:rsidRPr="00186728">
        <w:rPr>
          <w:b/>
          <w:color w:val="393939"/>
          <w:spacing w:val="-5"/>
        </w:rPr>
        <w:t>議</w:t>
      </w:r>
      <w:r w:rsidRPr="00186728">
        <w:rPr>
          <w:rFonts w:ascii="微軟正黑體" w:eastAsia="微軟正黑體" w:hAnsi="微軟正黑體" w:cs="微軟正黑體"/>
          <w:b/>
          <w:bCs/>
        </w:rPr>
        <w:t>程</w:t>
      </w:r>
    </w:p>
    <w:tbl>
      <w:tblPr>
        <w:tblW w:w="850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111"/>
        <w:gridCol w:w="2835"/>
      </w:tblGrid>
      <w:tr w:rsidR="00CD49EB" w:rsidRPr="00032E54" w14:paraId="5F3123F8" w14:textId="77777777" w:rsidTr="00CD49EB">
        <w:trPr>
          <w:trHeight w:val="13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62F32F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185499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議程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725B9C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單位</w:t>
            </w:r>
          </w:p>
        </w:tc>
      </w:tr>
      <w:tr w:rsidR="00CD49EB" w:rsidRPr="00032E54" w14:paraId="6D3F8BC7" w14:textId="77777777" w:rsidTr="00CD49EB">
        <w:trPr>
          <w:trHeight w:val="134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3DD90D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13:30-14:00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BCC083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報到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320D92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CD49EB" w:rsidRPr="00032E54" w14:paraId="14ACD966" w14:textId="77777777" w:rsidTr="00CD49EB">
        <w:trPr>
          <w:trHeight w:val="255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E2474E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14:00-14:05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D65879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主席致詞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0CEB55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經濟部產業技術司</w:t>
            </w:r>
          </w:p>
        </w:tc>
      </w:tr>
      <w:tr w:rsidR="00CD49EB" w:rsidRPr="00032E54" w14:paraId="59FFC5B6" w14:textId="77777777" w:rsidTr="00CD49EB">
        <w:trPr>
          <w:trHeight w:val="255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1CD667" w14:textId="77777777" w:rsidR="00CD49EB" w:rsidRPr="006F032F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14:05-14:30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59F7AC" w14:textId="77777777" w:rsidR="00CD49EB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主題分享-</w:t>
            </w:r>
          </w:p>
          <w:p w14:paraId="257F5B8D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6F032F">
              <w:rPr>
                <w:rFonts w:ascii="微軟正黑體" w:eastAsia="微軟正黑體" w:hAnsi="微軟正黑體" w:hint="eastAsia"/>
              </w:rPr>
              <w:t>歐洲關鍵產業議題與重要市場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E7F070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工研院產科國際所</w:t>
            </w:r>
          </w:p>
        </w:tc>
      </w:tr>
      <w:tr w:rsidR="00CD49EB" w:rsidRPr="00032E54" w14:paraId="10432EDC" w14:textId="77777777" w:rsidTr="00CD49EB">
        <w:trPr>
          <w:trHeight w:val="345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50CCD4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14:30-14:45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CEC890" w14:textId="77777777" w:rsidR="00CD49EB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「國際創新研發合作補助計畫」-</w:t>
            </w:r>
            <w:r w:rsidRPr="00032E54">
              <w:rPr>
                <w:rFonts w:ascii="微軟正黑體" w:eastAsia="微軟正黑體" w:hAnsi="微軟正黑體"/>
              </w:rPr>
              <w:t xml:space="preserve"> </w:t>
            </w:r>
          </w:p>
          <w:p w14:paraId="19F13D91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多雙邊國際合作</w:t>
            </w:r>
            <w:r>
              <w:rPr>
                <w:rFonts w:ascii="微軟正黑體" w:eastAsia="微軟正黑體" w:hAnsi="微軟正黑體" w:hint="eastAsia"/>
              </w:rPr>
              <w:t>推動</w:t>
            </w:r>
            <w:r w:rsidRPr="00032E54">
              <w:rPr>
                <w:rFonts w:ascii="微軟正黑體" w:eastAsia="微軟正黑體" w:hAnsi="微軟正黑體" w:hint="eastAsia"/>
              </w:rPr>
              <w:t>說明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D3A3E3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工研院產科國際所</w:t>
            </w:r>
          </w:p>
        </w:tc>
      </w:tr>
      <w:tr w:rsidR="00CD49EB" w:rsidRPr="00032E54" w14:paraId="44E6C8F7" w14:textId="77777777" w:rsidTr="00CD49EB">
        <w:trPr>
          <w:trHeight w:val="690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6956E7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14:45-15:00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37E9D4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「國際創新研發合作補助計畫」-</w:t>
            </w:r>
          </w:p>
          <w:p w14:paraId="2C126B6B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申請與審查流程說明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AFB605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經濟部產業技術司</w:t>
            </w:r>
            <w:r w:rsidRPr="00032E54">
              <w:rPr>
                <w:rFonts w:ascii="微軟正黑體" w:eastAsia="微軟正黑體" w:hAnsi="微軟正黑體" w:hint="eastAsia"/>
              </w:rPr>
              <w:br/>
            </w:r>
            <w:r w:rsidRPr="00032E54">
              <w:rPr>
                <w:rFonts w:ascii="微軟正黑體" w:eastAsia="微軟正黑體" w:hAnsi="微軟正黑體" w:cs="Times New Roman"/>
              </w:rPr>
              <w:t>A+</w:t>
            </w:r>
            <w:r w:rsidRPr="00032E54">
              <w:rPr>
                <w:rFonts w:ascii="微軟正黑體" w:eastAsia="微軟正黑體" w:hAnsi="微軟正黑體" w:hint="eastAsia"/>
              </w:rPr>
              <w:t>企業創新專案辦公室</w:t>
            </w:r>
          </w:p>
        </w:tc>
      </w:tr>
      <w:tr w:rsidR="00CD49EB" w:rsidRPr="00032E54" w14:paraId="277E70B9" w14:textId="77777777" w:rsidTr="00CD49EB">
        <w:trPr>
          <w:trHeight w:val="23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B87BD4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15:00-15:50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735487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cs="Times New Roman"/>
              </w:rPr>
              <w:t>Q&amp;A</w:t>
            </w:r>
          </w:p>
        </w:tc>
      </w:tr>
      <w:tr w:rsidR="00CD49EB" w:rsidRPr="00032E54" w14:paraId="3594DB55" w14:textId="77777777" w:rsidTr="00CD49EB">
        <w:trPr>
          <w:trHeight w:val="436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B72D18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15:50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49BAEC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散會</w:t>
            </w:r>
          </w:p>
        </w:tc>
      </w:tr>
    </w:tbl>
    <w:p w14:paraId="307D62F0" w14:textId="354CDB20" w:rsidR="00B1416F" w:rsidRDefault="00B1416F" w:rsidP="00B1416F">
      <w:pPr>
        <w:spacing w:line="440" w:lineRule="exact"/>
        <w:rPr>
          <w:rFonts w:ascii="微軟正黑體" w:eastAsia="微軟正黑體" w:hAnsi="微軟正黑體"/>
        </w:rPr>
      </w:pPr>
      <w:proofErr w:type="gramStart"/>
      <w:r w:rsidRPr="002B45B9">
        <w:rPr>
          <w:rFonts w:ascii="微軟正黑體" w:eastAsia="微軟正黑體" w:hAnsi="微軟正黑體" w:hint="eastAsia"/>
        </w:rPr>
        <w:t>於線上報名</w:t>
      </w:r>
      <w:proofErr w:type="gramEnd"/>
      <w:r w:rsidRPr="002B45B9">
        <w:rPr>
          <w:rFonts w:ascii="微軟正黑體" w:eastAsia="微軟正黑體" w:hAnsi="微軟正黑體" w:hint="eastAsia"/>
        </w:rPr>
        <w:t>，全程免費參加。</w:t>
      </w:r>
      <w:r>
        <w:rPr>
          <w:rFonts w:ascii="微軟正黑體" w:eastAsia="微軟正黑體" w:hAnsi="微軟正黑體" w:hint="eastAsia"/>
        </w:rPr>
        <w:t>(</w:t>
      </w:r>
      <w:r w:rsidRPr="00B1416F">
        <w:rPr>
          <w:rFonts w:ascii="微軟正黑體" w:eastAsia="微軟正黑體" w:hAnsi="微軟正黑體" w:hint="eastAsia"/>
        </w:rPr>
        <w:t>名額有限</w:t>
      </w:r>
      <w:r w:rsidRPr="00B1416F">
        <w:rPr>
          <w:rFonts w:ascii="微軟正黑體" w:eastAsia="微軟正黑體" w:hAnsi="微軟正黑體"/>
        </w:rPr>
        <w:t xml:space="preserve"> </w:t>
      </w:r>
      <w:proofErr w:type="gramStart"/>
      <w:r w:rsidRPr="00B1416F">
        <w:rPr>
          <w:rFonts w:ascii="微軟正黑體" w:eastAsia="微軟正黑體" w:hAnsi="微軟正黑體"/>
        </w:rPr>
        <w:t>欲報從速</w:t>
      </w:r>
      <w:proofErr w:type="gramEnd"/>
      <w:r>
        <w:rPr>
          <w:rFonts w:ascii="微軟正黑體" w:eastAsia="微軟正黑體" w:hAnsi="微軟正黑體" w:hint="eastAsia"/>
        </w:rPr>
        <w:t>)</w:t>
      </w:r>
    </w:p>
    <w:p w14:paraId="13586E9A" w14:textId="607F2687" w:rsidR="00BF0B3C" w:rsidRPr="008A4081" w:rsidRDefault="008A4081" w:rsidP="00B1416F">
      <w:pPr>
        <w:spacing w:line="240" w:lineRule="exact"/>
        <w:rPr>
          <w:rFonts w:eastAsia="微軟正黑體"/>
          <w:b/>
          <w:bCs/>
          <w:sz w:val="20"/>
        </w:rPr>
      </w:pPr>
      <w:r>
        <w:rPr>
          <w:rFonts w:eastAsia="微軟正黑體"/>
          <w:b/>
          <w:bCs/>
          <w:sz w:val="20"/>
        </w:rPr>
        <w:br/>
      </w:r>
      <w:r w:rsidRPr="008A4081">
        <w:rPr>
          <w:rFonts w:eastAsia="微軟正黑體"/>
          <w:b/>
          <w:bCs/>
          <w:sz w:val="20"/>
        </w:rPr>
        <w:t>※</w:t>
      </w:r>
      <w:r w:rsidRPr="008A4081">
        <w:rPr>
          <w:rFonts w:eastAsia="微軟正黑體"/>
          <w:b/>
          <w:bCs/>
          <w:sz w:val="20"/>
        </w:rPr>
        <w:t>主辦單位保留變更議程表的權利，請以活動當天議程為</w:t>
      </w:r>
      <w:proofErr w:type="gramStart"/>
      <w:r w:rsidRPr="008A4081">
        <w:rPr>
          <w:rFonts w:eastAsia="微軟正黑體"/>
          <w:b/>
          <w:bCs/>
          <w:sz w:val="20"/>
        </w:rPr>
        <w:t>準</w:t>
      </w:r>
      <w:proofErr w:type="gramEnd"/>
      <w:r w:rsidRPr="008A4081">
        <w:rPr>
          <w:rFonts w:eastAsia="微軟正黑體"/>
          <w:b/>
          <w:bCs/>
          <w:sz w:val="20"/>
        </w:rPr>
        <w:t>，變更恕</w:t>
      </w:r>
      <w:proofErr w:type="gramStart"/>
      <w:r w:rsidRPr="008A4081">
        <w:rPr>
          <w:rFonts w:eastAsia="微軟正黑體"/>
          <w:b/>
          <w:bCs/>
          <w:sz w:val="20"/>
        </w:rPr>
        <w:t>不</w:t>
      </w:r>
      <w:proofErr w:type="gramEnd"/>
      <w:r w:rsidRPr="008A4081">
        <w:rPr>
          <w:rFonts w:eastAsia="微軟正黑體"/>
          <w:b/>
          <w:bCs/>
          <w:sz w:val="20"/>
        </w:rPr>
        <w:t>另⾏通知。</w:t>
      </w:r>
      <w:r>
        <w:rPr>
          <w:rFonts w:eastAsia="微軟正黑體"/>
          <w:b/>
          <w:bCs/>
          <w:sz w:val="20"/>
        </w:rPr>
        <w:br/>
      </w:r>
      <w:r w:rsidRPr="008A4081">
        <w:rPr>
          <w:rFonts w:eastAsia="微軟正黑體"/>
          <w:b/>
          <w:bCs/>
          <w:sz w:val="20"/>
        </w:rPr>
        <w:t>※</w:t>
      </w:r>
      <w:r w:rsidRPr="008A4081">
        <w:rPr>
          <w:rFonts w:eastAsia="微軟正黑體"/>
          <w:b/>
          <w:bCs/>
          <w:sz w:val="20"/>
        </w:rPr>
        <w:t>主辦單位具參與⼈員資格篩選權利，請以最終開會通知為準</w:t>
      </w:r>
      <w:r w:rsidRPr="008A4081">
        <w:rPr>
          <w:rFonts w:eastAsia="微軟正黑體"/>
          <w:b/>
          <w:bCs/>
          <w:sz w:val="20"/>
        </w:rPr>
        <w:t>!</w:t>
      </w:r>
    </w:p>
    <w:sectPr w:rsidR="00BF0B3C" w:rsidRPr="008A4081" w:rsidSect="00683DD8">
      <w:type w:val="continuous"/>
      <w:pgSz w:w="11910" w:h="16840"/>
      <w:pgMar w:top="851" w:right="995" w:bottom="426" w:left="1134" w:header="720" w:footer="720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37289" w14:textId="77777777" w:rsidR="002B60D8" w:rsidRDefault="002B60D8" w:rsidP="00183A45">
      <w:r>
        <w:separator/>
      </w:r>
    </w:p>
  </w:endnote>
  <w:endnote w:type="continuationSeparator" w:id="0">
    <w:p w14:paraId="2C346046" w14:textId="77777777" w:rsidR="002B60D8" w:rsidRDefault="002B60D8" w:rsidP="0018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E1C6A" w14:textId="77777777" w:rsidR="002B60D8" w:rsidRDefault="002B60D8" w:rsidP="00183A45">
      <w:r>
        <w:separator/>
      </w:r>
    </w:p>
  </w:footnote>
  <w:footnote w:type="continuationSeparator" w:id="0">
    <w:p w14:paraId="2210D583" w14:textId="77777777" w:rsidR="002B60D8" w:rsidRDefault="002B60D8" w:rsidP="00183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80A"/>
    <w:rsid w:val="00074F7B"/>
    <w:rsid w:val="00086E46"/>
    <w:rsid w:val="000F162A"/>
    <w:rsid w:val="000F5DD9"/>
    <w:rsid w:val="000F6C90"/>
    <w:rsid w:val="00152CA6"/>
    <w:rsid w:val="00152D99"/>
    <w:rsid w:val="00173D83"/>
    <w:rsid w:val="00183A45"/>
    <w:rsid w:val="001857D4"/>
    <w:rsid w:val="00186079"/>
    <w:rsid w:val="00186728"/>
    <w:rsid w:val="0019150A"/>
    <w:rsid w:val="00191A89"/>
    <w:rsid w:val="001950E4"/>
    <w:rsid w:val="001B5964"/>
    <w:rsid w:val="001E11AC"/>
    <w:rsid w:val="001F29FD"/>
    <w:rsid w:val="00220B22"/>
    <w:rsid w:val="002556D5"/>
    <w:rsid w:val="00281FC7"/>
    <w:rsid w:val="00285900"/>
    <w:rsid w:val="00286975"/>
    <w:rsid w:val="002B60D8"/>
    <w:rsid w:val="002E2355"/>
    <w:rsid w:val="00310660"/>
    <w:rsid w:val="0032058E"/>
    <w:rsid w:val="00355D99"/>
    <w:rsid w:val="003805F6"/>
    <w:rsid w:val="003A4631"/>
    <w:rsid w:val="003B1B9F"/>
    <w:rsid w:val="003C2657"/>
    <w:rsid w:val="003D137C"/>
    <w:rsid w:val="00401901"/>
    <w:rsid w:val="00420B67"/>
    <w:rsid w:val="004367BE"/>
    <w:rsid w:val="00493A97"/>
    <w:rsid w:val="004E0F00"/>
    <w:rsid w:val="004F1FC8"/>
    <w:rsid w:val="005162DC"/>
    <w:rsid w:val="00525AD7"/>
    <w:rsid w:val="00526B16"/>
    <w:rsid w:val="00577F3C"/>
    <w:rsid w:val="005E70A3"/>
    <w:rsid w:val="005F75F9"/>
    <w:rsid w:val="00621A94"/>
    <w:rsid w:val="00626ECC"/>
    <w:rsid w:val="006406EC"/>
    <w:rsid w:val="006568D5"/>
    <w:rsid w:val="0067079F"/>
    <w:rsid w:val="00683DD8"/>
    <w:rsid w:val="006929FE"/>
    <w:rsid w:val="006932E4"/>
    <w:rsid w:val="006C00E3"/>
    <w:rsid w:val="006D6BD5"/>
    <w:rsid w:val="006E30B6"/>
    <w:rsid w:val="006E66D8"/>
    <w:rsid w:val="006F1952"/>
    <w:rsid w:val="00704D67"/>
    <w:rsid w:val="00724506"/>
    <w:rsid w:val="00727B59"/>
    <w:rsid w:val="0073272F"/>
    <w:rsid w:val="007509E7"/>
    <w:rsid w:val="0077759F"/>
    <w:rsid w:val="0078120B"/>
    <w:rsid w:val="007A3972"/>
    <w:rsid w:val="007C391A"/>
    <w:rsid w:val="007C4022"/>
    <w:rsid w:val="007D09EB"/>
    <w:rsid w:val="007D55D4"/>
    <w:rsid w:val="007F1BAF"/>
    <w:rsid w:val="00807F27"/>
    <w:rsid w:val="00827E9E"/>
    <w:rsid w:val="0083164D"/>
    <w:rsid w:val="00896996"/>
    <w:rsid w:val="008A07E1"/>
    <w:rsid w:val="008A4081"/>
    <w:rsid w:val="008A703D"/>
    <w:rsid w:val="008B0653"/>
    <w:rsid w:val="008C0059"/>
    <w:rsid w:val="008E3DD1"/>
    <w:rsid w:val="008E40B6"/>
    <w:rsid w:val="00900868"/>
    <w:rsid w:val="009013BE"/>
    <w:rsid w:val="009228D0"/>
    <w:rsid w:val="00931C44"/>
    <w:rsid w:val="009355C0"/>
    <w:rsid w:val="00936C5D"/>
    <w:rsid w:val="00945B98"/>
    <w:rsid w:val="009A6BD9"/>
    <w:rsid w:val="009B08EB"/>
    <w:rsid w:val="00A54A75"/>
    <w:rsid w:val="00AB001E"/>
    <w:rsid w:val="00AE3EC5"/>
    <w:rsid w:val="00AE5B0B"/>
    <w:rsid w:val="00B010D8"/>
    <w:rsid w:val="00B115C3"/>
    <w:rsid w:val="00B1416F"/>
    <w:rsid w:val="00B3184F"/>
    <w:rsid w:val="00B45C54"/>
    <w:rsid w:val="00B6703E"/>
    <w:rsid w:val="00B742C8"/>
    <w:rsid w:val="00BE5ACA"/>
    <w:rsid w:val="00BF0B3C"/>
    <w:rsid w:val="00BF2462"/>
    <w:rsid w:val="00BF2ADE"/>
    <w:rsid w:val="00BF4E25"/>
    <w:rsid w:val="00C00C44"/>
    <w:rsid w:val="00C03919"/>
    <w:rsid w:val="00C34093"/>
    <w:rsid w:val="00C4242D"/>
    <w:rsid w:val="00C71B0B"/>
    <w:rsid w:val="00CA4591"/>
    <w:rsid w:val="00CC6245"/>
    <w:rsid w:val="00CD49EB"/>
    <w:rsid w:val="00D0271A"/>
    <w:rsid w:val="00D31852"/>
    <w:rsid w:val="00D55540"/>
    <w:rsid w:val="00D60050"/>
    <w:rsid w:val="00D824E7"/>
    <w:rsid w:val="00D954BB"/>
    <w:rsid w:val="00DB15B0"/>
    <w:rsid w:val="00DB7058"/>
    <w:rsid w:val="00DD61D6"/>
    <w:rsid w:val="00DF063F"/>
    <w:rsid w:val="00DF09CB"/>
    <w:rsid w:val="00E17825"/>
    <w:rsid w:val="00E65470"/>
    <w:rsid w:val="00E6680A"/>
    <w:rsid w:val="00E70C8D"/>
    <w:rsid w:val="00E82A1C"/>
    <w:rsid w:val="00EA21EE"/>
    <w:rsid w:val="00EB7345"/>
    <w:rsid w:val="00EF32D9"/>
    <w:rsid w:val="00EF6A18"/>
    <w:rsid w:val="00F05B47"/>
    <w:rsid w:val="00F36BD8"/>
    <w:rsid w:val="00F70C94"/>
    <w:rsid w:val="00F81368"/>
    <w:rsid w:val="00F910E4"/>
    <w:rsid w:val="00F94B17"/>
    <w:rsid w:val="00FC0F70"/>
    <w:rsid w:val="00FD14BB"/>
    <w:rsid w:val="00FE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6CCC6"/>
  <w15:docId w15:val="{DF844C94-D473-458D-86A9-950E1101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S PGothic" w:eastAsia="MS PGothic" w:hAnsi="MS PGothic" w:cs="MS PGothic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9"/>
      <w:ind w:left="95"/>
    </w:pPr>
  </w:style>
  <w:style w:type="paragraph" w:styleId="a6">
    <w:name w:val="header"/>
    <w:basedOn w:val="a"/>
    <w:link w:val="a7"/>
    <w:uiPriority w:val="99"/>
    <w:unhideWhenUsed/>
    <w:rsid w:val="00183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83A45"/>
    <w:rPr>
      <w:rFonts w:ascii="MS PGothic" w:eastAsia="MS PGothic" w:hAnsi="MS PGothic" w:cs="MS PGothic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83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83A45"/>
    <w:rPr>
      <w:rFonts w:ascii="MS PGothic" w:eastAsia="MS PGothic" w:hAnsi="MS PGothic" w:cs="MS PGothic"/>
      <w:sz w:val="20"/>
      <w:szCs w:val="20"/>
      <w:lang w:eastAsia="zh-TW"/>
    </w:rPr>
  </w:style>
  <w:style w:type="character" w:styleId="aa">
    <w:name w:val="Hyperlink"/>
    <w:basedOn w:val="a0"/>
    <w:uiPriority w:val="99"/>
    <w:unhideWhenUsed/>
    <w:rsid w:val="000F162A"/>
    <w:rPr>
      <w:color w:val="58C1BA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0F162A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945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45B98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customStyle="1" w:styleId="a4">
    <w:name w:val="本文 字元"/>
    <w:basedOn w:val="a0"/>
    <w:link w:val="a3"/>
    <w:uiPriority w:val="1"/>
    <w:rsid w:val="009228D0"/>
    <w:rPr>
      <w:rFonts w:ascii="MS PGothic" w:eastAsia="MS PGothic" w:hAnsi="MS PGothic" w:cs="MS PGothic"/>
      <w:sz w:val="24"/>
      <w:szCs w:val="24"/>
      <w:lang w:eastAsia="zh-TW"/>
    </w:rPr>
  </w:style>
  <w:style w:type="character" w:customStyle="1" w:styleId="2">
    <w:name w:val="未解析的提及2"/>
    <w:basedOn w:val="a0"/>
    <w:uiPriority w:val="99"/>
    <w:semiHidden/>
    <w:unhideWhenUsed/>
    <w:rsid w:val="00DB705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86728"/>
    <w:rPr>
      <w:color w:val="9DFFC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eff@teema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ema.org.tw/education.aspx?infoid=4943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離子">
  <a:themeElements>
    <a:clrScheme name="離子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離子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離子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3/26 電電公會活動議程</dc:title>
  <dc:creator>EDWARD</dc:creator>
  <cp:lastModifiedBy>吳俊甫</cp:lastModifiedBy>
  <cp:revision>15</cp:revision>
  <cp:lastPrinted>2025-03-13T10:27:00Z</cp:lastPrinted>
  <dcterms:created xsi:type="dcterms:W3CDTF">2025-05-06T08:35:00Z</dcterms:created>
  <dcterms:modified xsi:type="dcterms:W3CDTF">2025-05-14T06:51:00Z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2025-03-05T00:00:00Z</vt:filetime>
  </property>
  <property fmtid="{D5CDD505-2E9C-101B-9397-08002B2CF9AE}" pid="5" name="Producer">
    <vt:lpwstr>Acrobat Distiller 9.3.3 (Windows)</vt:lpwstr>
  </property>
</Properties>
</file>